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02C7CC7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F87376">
        <w:rPr>
          <w:rFonts w:ascii="Arial" w:hAnsi="Arial" w:cs="Arial"/>
          <w:b/>
          <w:bCs/>
          <w:sz w:val="22"/>
        </w:rPr>
        <w:t>2</w:t>
      </w:r>
      <w:r w:rsidR="009C680C">
        <w:rPr>
          <w:rFonts w:ascii="Arial" w:hAnsi="Arial" w:cs="Arial"/>
          <w:b/>
          <w:bCs/>
          <w:sz w:val="22"/>
        </w:rPr>
        <w:t>47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9FEC872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25E8E">
        <w:rPr>
          <w:rFonts w:ascii="Arial" w:hAnsi="Arial" w:cs="Arial"/>
          <w:sz w:val="22"/>
        </w:rPr>
        <w:t xml:space="preserve"> </w:t>
      </w:r>
      <w:r w:rsidR="009C680C">
        <w:rPr>
          <w:rFonts w:ascii="Arial" w:hAnsi="Arial" w:cs="Arial"/>
          <w:sz w:val="22"/>
        </w:rPr>
        <w:t xml:space="preserve">10 września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F9412CE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 w:rsidR="007B5CCB">
        <w:rPr>
          <w:rFonts w:ascii="Arial" w:hAnsi="Arial" w:cs="Arial"/>
          <w:sz w:val="22"/>
        </w:rPr>
        <w:t xml:space="preserve"> listopada 2008 r. </w:t>
      </w:r>
      <w:r>
        <w:rPr>
          <w:rFonts w:ascii="Arial" w:hAnsi="Arial" w:cs="Arial"/>
          <w:sz w:val="22"/>
        </w:rPr>
        <w:t>o pracownikach samorządowych (Dz. U. z 202</w:t>
      </w:r>
      <w:r w:rsidR="00B05D9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F87376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2049B47A" w14:textId="77777777" w:rsidR="006847EE" w:rsidRDefault="006847EE" w:rsidP="006847EE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w Centrum Kontaktu i Spraw Obywatelskich </w:t>
      </w:r>
      <w:r w:rsidRPr="00F87376">
        <w:rPr>
          <w:rFonts w:ascii="Arial" w:hAnsi="Arial" w:cs="Arial"/>
          <w:b w:val="0"/>
          <w:bCs w:val="0"/>
          <w:sz w:val="22"/>
          <w:szCs w:val="22"/>
        </w:rPr>
        <w:t xml:space="preserve">Urzędu Miasta Rzeszowa </w:t>
      </w:r>
    </w:p>
    <w:p w14:paraId="469D80B1" w14:textId="77777777" w:rsidR="006847EE" w:rsidRPr="00F87376" w:rsidRDefault="006847EE" w:rsidP="006847EE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(Oddział Dowodów Osobistych i Spraw Obywatelskich)</w:t>
      </w:r>
    </w:p>
    <w:p w14:paraId="30F2F710" w14:textId="3374B00D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02483BD6" w14:textId="53883419" w:rsidR="00564716" w:rsidRDefault="00C97518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AB0D04">
        <w:rPr>
          <w:rFonts w:ascii="Arial" w:hAnsi="Arial" w:cs="Arial"/>
          <w:sz w:val="22"/>
        </w:rPr>
        <w:t xml:space="preserve">Bożena </w:t>
      </w:r>
      <w:r w:rsidR="00473FFA">
        <w:rPr>
          <w:rFonts w:ascii="Arial" w:hAnsi="Arial" w:cs="Arial"/>
          <w:sz w:val="22"/>
        </w:rPr>
        <w:t>Kuźniar</w:t>
      </w:r>
      <w:r w:rsidR="00140D8A">
        <w:rPr>
          <w:rFonts w:ascii="Arial" w:hAnsi="Arial" w:cs="Arial"/>
          <w:sz w:val="22"/>
        </w:rPr>
        <w:t xml:space="preserve"> – członek,</w:t>
      </w:r>
    </w:p>
    <w:p w14:paraId="3CF99652" w14:textId="3893A57D" w:rsidR="009C680C" w:rsidRPr="00473FFA" w:rsidRDefault="009C680C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Augustyn Rębisz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9C680C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04E25E07" w14:textId="77777777" w:rsidR="009C680C" w:rsidRDefault="009C680C" w:rsidP="009C680C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7B3DE1F8" w14:textId="77777777" w:rsidR="009C680C" w:rsidRDefault="009C680C" w:rsidP="009C680C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402081B4" w14:textId="793266D3" w:rsidR="009C680C" w:rsidRDefault="009C680C" w:rsidP="009C680C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120/227/2024 Prezydenta Miasta Rzeszowa z dnia 27 sierpnia 2024 r. w sprawie powołania Komisji.</w:t>
      </w:r>
    </w:p>
    <w:p w14:paraId="5F643709" w14:textId="77777777" w:rsidR="009C680C" w:rsidRPr="009C680C" w:rsidRDefault="009C680C" w:rsidP="009C680C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A1CB6C0" w14:textId="77777777" w:rsidR="009C680C" w:rsidRDefault="009C680C" w:rsidP="009C680C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7A9BADDA" w14:textId="77777777" w:rsidR="009C680C" w:rsidRDefault="009C680C" w:rsidP="009C680C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416976B0" w14:textId="77777777" w:rsidR="009C680C" w:rsidRDefault="009C680C" w:rsidP="009C680C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p w14:paraId="0FA8A95C" w14:textId="22A030BC" w:rsidR="00D61F72" w:rsidRPr="009C680C" w:rsidRDefault="00FC3714" w:rsidP="009C680C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9C680C" w:rsidSect="009C680C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101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83041">
    <w:abstractNumId w:val="0"/>
  </w:num>
  <w:num w:numId="4" w16cid:durableId="175370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0D5D0F"/>
    <w:rsid w:val="000E6B61"/>
    <w:rsid w:val="0010662B"/>
    <w:rsid w:val="00106A95"/>
    <w:rsid w:val="00140D8A"/>
    <w:rsid w:val="001A184C"/>
    <w:rsid w:val="001A264A"/>
    <w:rsid w:val="001C24C3"/>
    <w:rsid w:val="001F4CE8"/>
    <w:rsid w:val="00257789"/>
    <w:rsid w:val="002E0027"/>
    <w:rsid w:val="00316601"/>
    <w:rsid w:val="00375BAE"/>
    <w:rsid w:val="003B1719"/>
    <w:rsid w:val="00473FFA"/>
    <w:rsid w:val="004954C6"/>
    <w:rsid w:val="00564716"/>
    <w:rsid w:val="005D6AED"/>
    <w:rsid w:val="00617B0C"/>
    <w:rsid w:val="00673B11"/>
    <w:rsid w:val="00682FB0"/>
    <w:rsid w:val="006847EE"/>
    <w:rsid w:val="007502E9"/>
    <w:rsid w:val="007B5CCB"/>
    <w:rsid w:val="007F38F5"/>
    <w:rsid w:val="00804D28"/>
    <w:rsid w:val="00851652"/>
    <w:rsid w:val="00856A50"/>
    <w:rsid w:val="00894564"/>
    <w:rsid w:val="009108E1"/>
    <w:rsid w:val="00935F89"/>
    <w:rsid w:val="009C680C"/>
    <w:rsid w:val="00A739B2"/>
    <w:rsid w:val="00A81A4D"/>
    <w:rsid w:val="00A86E31"/>
    <w:rsid w:val="00AB0D04"/>
    <w:rsid w:val="00AB3C7E"/>
    <w:rsid w:val="00AC4CEB"/>
    <w:rsid w:val="00B05D94"/>
    <w:rsid w:val="00B25E8E"/>
    <w:rsid w:val="00B6661A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E52904"/>
    <w:rsid w:val="00E72966"/>
    <w:rsid w:val="00F21CAA"/>
    <w:rsid w:val="00F35B8D"/>
    <w:rsid w:val="00F7458E"/>
    <w:rsid w:val="00F8272D"/>
    <w:rsid w:val="00F87376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5</cp:revision>
  <cp:lastPrinted>2024-09-10T13:37:00Z</cp:lastPrinted>
  <dcterms:created xsi:type="dcterms:W3CDTF">2024-09-10T13:35:00Z</dcterms:created>
  <dcterms:modified xsi:type="dcterms:W3CDTF">2024-09-11T06:28:00Z</dcterms:modified>
</cp:coreProperties>
</file>